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tabs>
          <w:tab w:val="left" w:pos="1665"/>
        </w:tabs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A37DAB" w:rsidRDefault="00A37DAB" w:rsidP="00A37DAB">
      <w:pPr>
        <w:pStyle w:val="Default"/>
        <w:rPr>
          <w:rFonts w:ascii="Arial Narrow" w:hAnsi="Arial Narrow"/>
          <w:sz w:val="16"/>
          <w:szCs w:val="16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u w:val="single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Oświadczenie wykonawcy</w:t>
      </w: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składane na podstawie art. 125 ust. </w:t>
      </w:r>
      <w:r w:rsidR="008702BE">
        <w:rPr>
          <w:rFonts w:ascii="Arial Narrow" w:hAnsi="Arial Narrow"/>
          <w:b/>
          <w:bCs/>
        </w:rPr>
        <w:t>1 ustawy z dnia 11 września 2022</w:t>
      </w:r>
      <w:r>
        <w:rPr>
          <w:rFonts w:ascii="Arial Narrow" w:hAnsi="Arial Narrow"/>
          <w:b/>
          <w:bCs/>
        </w:rPr>
        <w:t xml:space="preserve"> r.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Prawo zamówień publicznych (dalej jako: ustawa PZP),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</w:rPr>
      </w:pPr>
    </w:p>
    <w:p w:rsidR="00A37DAB" w:rsidRDefault="00A37DAB" w:rsidP="00A37DAB">
      <w:pPr>
        <w:suppressAutoHyphen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potrzeby postępowania o udzielenie zamówienia publicznego, którego przedmiotem jest</w:t>
      </w:r>
    </w:p>
    <w:p w:rsidR="00A37DAB" w:rsidRDefault="00A37DAB" w:rsidP="00A37DAB">
      <w:pPr>
        <w:suppressAutoHyphens/>
        <w:spacing w:after="0"/>
        <w:rPr>
          <w:rFonts w:ascii="Arial Narrow" w:hAnsi="Arial Narrow"/>
        </w:rPr>
      </w:pPr>
    </w:p>
    <w:p w:rsidR="008702BE" w:rsidRPr="0009499D" w:rsidRDefault="00A37DAB" w:rsidP="008702BE">
      <w:pPr>
        <w:pStyle w:val="Tekstpodstawowy21"/>
        <w:snapToGrid w:val="0"/>
        <w:rPr>
          <w:rFonts w:ascii="Tahoma" w:hAnsi="Tahoma"/>
          <w:sz w:val="22"/>
          <w:szCs w:val="22"/>
        </w:rPr>
      </w:pPr>
      <w:r>
        <w:rPr>
          <w:rFonts w:ascii="Calibri" w:hAnsi="Calibri" w:cs="Calibri"/>
          <w:b w:val="0"/>
          <w:bCs/>
          <w:sz w:val="26"/>
          <w:szCs w:val="26"/>
        </w:rPr>
        <w:t>„</w:t>
      </w:r>
      <w:r w:rsidR="008702BE" w:rsidRPr="00E03DD8">
        <w:rPr>
          <w:rFonts w:ascii="Tahoma" w:hAnsi="Tahoma"/>
          <w:sz w:val="22"/>
          <w:szCs w:val="22"/>
        </w:rPr>
        <w:t>Przebudowa drogi powiatowej nr 3033P na odcinku Orchowo – Osówiec”</w:t>
      </w:r>
    </w:p>
    <w:p w:rsidR="00A37DAB" w:rsidRDefault="00A37DAB" w:rsidP="00A37DAB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:rsidR="00A37DAB" w:rsidRDefault="00A37DAB" w:rsidP="00A37DAB">
      <w:pPr>
        <w:suppressAutoHyphens/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</w:rPr>
        <w:t xml:space="preserve">prowadzonego przez Powiatowy Zarząd Dróg w Słupcy zs. w Słomczycach oświadczam, co następuje: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A37DAB" w:rsidRDefault="00A37DAB" w:rsidP="00A37DAB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A37DAB" w:rsidRDefault="00A37DAB" w:rsidP="00A37DAB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Oświadczam, że nie podlegam wykluczeniu z postępowania na podstawie art. 108 ust. 1 ustawy PZP.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</w:t>
      </w:r>
      <w:r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>
        <w:rPr>
          <w:rFonts w:ascii="Arial Narrow" w:hAnsi="Arial Narrow"/>
          <w:sz w:val="23"/>
          <w:szCs w:val="23"/>
        </w:rPr>
        <w:t>dnia …………. r. …………………………………………………...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>
        <w:rPr>
          <w:rFonts w:ascii="Arial Narrow" w:hAnsi="Arial Narrow"/>
          <w:sz w:val="23"/>
          <w:szCs w:val="23"/>
        </w:rPr>
        <w:br/>
        <w:t>na podstawie art. …………. ustawy PZP</w:t>
      </w:r>
      <w:r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108 ust. 1 ustawy PZP). </w:t>
      </w:r>
      <w:r>
        <w:rPr>
          <w:rFonts w:ascii="Arial Narrow" w:hAnsi="Arial Narrow"/>
          <w:sz w:val="23"/>
          <w:szCs w:val="23"/>
        </w:rPr>
        <w:t>Jednocześnie oświadczam, że w związku z ww. okolicznością, na podstawie art. 110 ust. 2 ustawy PZP podjąłem następujące środki naprawcze: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OŚWIADCZENIE DOTYCZĄCE PODMIOTU,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następujący/e podmiot/y, na którego/ych zasoby powołuję się w niniejszym postępowaniu, tj.: ……………………………….………………………………………………….. ……………………………………..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>
        <w:rPr>
          <w:rFonts w:ascii="Arial Narrow" w:hAnsi="Arial Narrow"/>
          <w:i/>
          <w:iCs/>
          <w:color w:val="auto"/>
          <w:sz w:val="23"/>
          <w:szCs w:val="23"/>
        </w:rPr>
        <w:br/>
      </w:r>
      <w:r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D1149" w:rsidRDefault="003D1149"/>
    <w:sectPr w:rsidR="003D1149" w:rsidSect="003D1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B2" w:rsidRDefault="009C70B2" w:rsidP="00057582">
      <w:pPr>
        <w:spacing w:after="0" w:line="240" w:lineRule="auto"/>
      </w:pPr>
      <w:r>
        <w:separator/>
      </w:r>
    </w:p>
  </w:endnote>
  <w:endnote w:type="continuationSeparator" w:id="1">
    <w:p w:rsidR="009C70B2" w:rsidRDefault="009C70B2" w:rsidP="0005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Rządowy Fundusz Polski Ład: Program Inwestycji Strategicznych</w:t>
    </w:r>
  </w:p>
  <w:p w:rsidR="00530910" w:rsidRDefault="005309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B2" w:rsidRDefault="009C70B2" w:rsidP="00057582">
      <w:pPr>
        <w:spacing w:after="0" w:line="240" w:lineRule="auto"/>
      </w:pPr>
      <w:r>
        <w:separator/>
      </w:r>
    </w:p>
  </w:footnote>
  <w:footnote w:type="continuationSeparator" w:id="1">
    <w:p w:rsidR="009C70B2" w:rsidRDefault="009C70B2" w:rsidP="0005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82" w:rsidRDefault="00057582" w:rsidP="00057582">
    <w:pPr>
      <w:pStyle w:val="Nagwek"/>
      <w:jc w:val="right"/>
    </w:pPr>
    <w:r>
      <w:t xml:space="preserve">Załącznik. 3b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DAB"/>
    <w:rsid w:val="00057582"/>
    <w:rsid w:val="003D1149"/>
    <w:rsid w:val="004A2EAD"/>
    <w:rsid w:val="00530910"/>
    <w:rsid w:val="008702BE"/>
    <w:rsid w:val="009370EC"/>
    <w:rsid w:val="00970F7A"/>
    <w:rsid w:val="009C70B2"/>
    <w:rsid w:val="009E04A8"/>
    <w:rsid w:val="00A37DAB"/>
    <w:rsid w:val="00D0429B"/>
    <w:rsid w:val="00E11795"/>
    <w:rsid w:val="00E7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A37DA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5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75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2022-10-21T09:13:00Z</dcterms:created>
  <dcterms:modified xsi:type="dcterms:W3CDTF">2022-10-21T09:13:00Z</dcterms:modified>
</cp:coreProperties>
</file>